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C51EF" w14:textId="528FF8FE" w:rsidR="007C2FF0" w:rsidRPr="00EC4641" w:rsidRDefault="007C2FF0" w:rsidP="007C2FF0">
      <w:pPr>
        <w:pStyle w:val="3"/>
        <w:spacing w:before="0" w:after="0"/>
        <w:jc w:val="left"/>
        <w:rPr>
          <w:rFonts w:ascii="黑体" w:eastAsia="黑体" w:hAnsi="黑体" w:cs="宋体"/>
          <w:color w:val="auto"/>
        </w:rPr>
      </w:pPr>
      <w:r w:rsidRPr="00EC4641">
        <w:rPr>
          <w:rFonts w:ascii="黑体" w:eastAsia="黑体" w:hAnsi="黑体" w:cs="宋体" w:hint="eastAsia"/>
          <w:color w:val="auto"/>
        </w:rPr>
        <w:t>附件4</w:t>
      </w:r>
    </w:p>
    <w:p w14:paraId="13E75E75" w14:textId="3317B736" w:rsidR="007C2FF0" w:rsidRPr="007C2FF0" w:rsidRDefault="007C2FF0" w:rsidP="007C2FF0">
      <w:pPr>
        <w:pStyle w:val="3"/>
        <w:spacing w:before="0" w:after="0"/>
        <w:jc w:val="center"/>
        <w:rPr>
          <w:rFonts w:ascii="方正小标宋简体" w:eastAsia="方正小标宋简体" w:hAnsi="宋体" w:cs="宋体" w:hint="eastAsia"/>
          <w:color w:val="auto"/>
          <w:sz w:val="44"/>
          <w:szCs w:val="44"/>
        </w:rPr>
      </w:pPr>
      <w:bookmarkStart w:id="0" w:name="_Hlk192792754"/>
      <w:r w:rsidRPr="007C2FF0">
        <w:rPr>
          <w:rFonts w:ascii="方正小标宋简体" w:eastAsia="方正小标宋简体" w:hAnsi="宋体" w:cs="宋体" w:hint="eastAsia"/>
          <w:color w:val="auto"/>
          <w:sz w:val="44"/>
          <w:szCs w:val="44"/>
        </w:rPr>
        <w:t>商务和技术响应/偏离表</w:t>
      </w:r>
    </w:p>
    <w:bookmarkEnd w:id="0"/>
    <w:p w14:paraId="2E1F7516" w14:textId="3E6E69DA" w:rsidR="007C2FF0" w:rsidRDefault="007C2FF0" w:rsidP="007C2FF0">
      <w:pPr>
        <w:adjustRightInd w:val="0"/>
        <w:snapToGrid w:val="0"/>
        <w:spacing w:line="360" w:lineRule="auto"/>
        <w:rPr>
          <w:rFonts w:ascii="宋体" w:hAnsi="宋体" w:cs="宋体" w:hint="eastAsia"/>
          <w:szCs w:val="21"/>
          <w:u w:val="single"/>
        </w:rPr>
      </w:pPr>
    </w:p>
    <w:tbl>
      <w:tblPr>
        <w:tblW w:w="499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2594"/>
        <w:gridCol w:w="2714"/>
        <w:gridCol w:w="1437"/>
        <w:gridCol w:w="1073"/>
      </w:tblGrid>
      <w:tr w:rsidR="007C2FF0" w14:paraId="3191F125" w14:textId="77777777" w:rsidTr="006E765C">
        <w:trPr>
          <w:trHeight w:val="504"/>
          <w:jc w:val="center"/>
        </w:trPr>
        <w:tc>
          <w:tcPr>
            <w:tcW w:w="1090" w:type="dxa"/>
            <w:vAlign w:val="center"/>
          </w:tcPr>
          <w:p w14:paraId="07DBAAE2" w14:textId="77777777" w:rsidR="007C2FF0" w:rsidRDefault="007C2FF0" w:rsidP="006E765C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2882" w:type="dxa"/>
            <w:vAlign w:val="center"/>
          </w:tcPr>
          <w:p w14:paraId="15072751" w14:textId="77777777" w:rsidR="00EC4641" w:rsidRPr="00EC4641" w:rsidRDefault="00EC4641" w:rsidP="00EC4641">
            <w:pPr>
              <w:spacing w:line="600" w:lineRule="exact"/>
              <w:jc w:val="center"/>
              <w:outlineLvl w:val="0"/>
              <w:rPr>
                <w:rFonts w:ascii="宋体" w:hAnsi="宋体" w:cs="宋体" w:hint="eastAsia"/>
                <w:b/>
                <w:bCs/>
              </w:rPr>
            </w:pPr>
            <w:r w:rsidRPr="00EC4641">
              <w:rPr>
                <w:rFonts w:ascii="宋体" w:hAnsi="宋体" w:cs="宋体" w:hint="eastAsia"/>
                <w:b/>
                <w:bCs/>
              </w:rPr>
              <w:t>项目技术、服务及商务要求</w:t>
            </w:r>
          </w:p>
          <w:p w14:paraId="11374412" w14:textId="62B00044" w:rsidR="007C2FF0" w:rsidRDefault="007C2FF0" w:rsidP="006E765C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条款号</w:t>
            </w:r>
          </w:p>
        </w:tc>
        <w:tc>
          <w:tcPr>
            <w:tcW w:w="3047" w:type="dxa"/>
            <w:vAlign w:val="center"/>
          </w:tcPr>
          <w:p w14:paraId="103B2136" w14:textId="219EF446" w:rsidR="007C2FF0" w:rsidRDefault="00EC4641" w:rsidP="006E765C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响应</w:t>
            </w:r>
            <w:r w:rsidR="007C2FF0">
              <w:rPr>
                <w:rFonts w:ascii="宋体" w:hAnsi="宋体" w:cs="宋体" w:hint="eastAsia"/>
                <w:b/>
                <w:bCs/>
              </w:rPr>
              <w:t>文件章节和条款号</w:t>
            </w:r>
          </w:p>
        </w:tc>
        <w:tc>
          <w:tcPr>
            <w:tcW w:w="1596" w:type="dxa"/>
            <w:vAlign w:val="center"/>
          </w:tcPr>
          <w:p w14:paraId="4775D0B6" w14:textId="77777777" w:rsidR="007C2FF0" w:rsidRDefault="007C2FF0" w:rsidP="006E765C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响应/偏离</w:t>
            </w:r>
          </w:p>
        </w:tc>
        <w:tc>
          <w:tcPr>
            <w:tcW w:w="1183" w:type="dxa"/>
            <w:vAlign w:val="center"/>
          </w:tcPr>
          <w:p w14:paraId="0DD4A386" w14:textId="77777777" w:rsidR="007C2FF0" w:rsidRDefault="007C2FF0" w:rsidP="006E765C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说明</w:t>
            </w:r>
          </w:p>
        </w:tc>
      </w:tr>
      <w:tr w:rsidR="007C2FF0" w14:paraId="2A051645" w14:textId="77777777" w:rsidTr="006E765C">
        <w:trPr>
          <w:trHeight w:val="505"/>
          <w:jc w:val="center"/>
        </w:trPr>
        <w:tc>
          <w:tcPr>
            <w:tcW w:w="1090" w:type="dxa"/>
            <w:vAlign w:val="center"/>
          </w:tcPr>
          <w:p w14:paraId="46DCEB63" w14:textId="77777777" w:rsidR="007C2FF0" w:rsidRDefault="007C2FF0" w:rsidP="006E765C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882" w:type="dxa"/>
            <w:vAlign w:val="center"/>
          </w:tcPr>
          <w:p w14:paraId="243F11BA" w14:textId="77777777" w:rsidR="007C2FF0" w:rsidRDefault="007C2FF0" w:rsidP="006E765C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047" w:type="dxa"/>
            <w:vAlign w:val="center"/>
          </w:tcPr>
          <w:p w14:paraId="2297E177" w14:textId="77777777" w:rsidR="007C2FF0" w:rsidRDefault="007C2FF0" w:rsidP="006E765C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96" w:type="dxa"/>
            <w:vAlign w:val="center"/>
          </w:tcPr>
          <w:p w14:paraId="37B1645A" w14:textId="77777777" w:rsidR="007C2FF0" w:rsidRDefault="007C2FF0" w:rsidP="006E765C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2B63AD88" w14:textId="77777777" w:rsidR="007C2FF0" w:rsidRDefault="007C2FF0" w:rsidP="006E765C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C2FF0" w14:paraId="1AB07692" w14:textId="77777777" w:rsidTr="006E765C">
        <w:trPr>
          <w:trHeight w:val="505"/>
          <w:jc w:val="center"/>
        </w:trPr>
        <w:tc>
          <w:tcPr>
            <w:tcW w:w="1090" w:type="dxa"/>
            <w:vAlign w:val="center"/>
          </w:tcPr>
          <w:p w14:paraId="20342312" w14:textId="77777777" w:rsidR="007C2FF0" w:rsidRDefault="007C2FF0" w:rsidP="006E765C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882" w:type="dxa"/>
            <w:vAlign w:val="center"/>
          </w:tcPr>
          <w:p w14:paraId="0B322064" w14:textId="77777777" w:rsidR="007C2FF0" w:rsidRDefault="007C2FF0" w:rsidP="006E765C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047" w:type="dxa"/>
            <w:vAlign w:val="center"/>
          </w:tcPr>
          <w:p w14:paraId="1D114E4F" w14:textId="77777777" w:rsidR="007C2FF0" w:rsidRDefault="007C2FF0" w:rsidP="006E765C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96" w:type="dxa"/>
            <w:vAlign w:val="center"/>
          </w:tcPr>
          <w:p w14:paraId="3BF5E618" w14:textId="77777777" w:rsidR="007C2FF0" w:rsidRDefault="007C2FF0" w:rsidP="006E765C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638905CD" w14:textId="77777777" w:rsidR="007C2FF0" w:rsidRDefault="007C2FF0" w:rsidP="006E765C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C2FF0" w14:paraId="06BB432A" w14:textId="77777777" w:rsidTr="006E765C">
        <w:trPr>
          <w:trHeight w:val="505"/>
          <w:jc w:val="center"/>
        </w:trPr>
        <w:tc>
          <w:tcPr>
            <w:tcW w:w="1090" w:type="dxa"/>
            <w:vAlign w:val="center"/>
          </w:tcPr>
          <w:p w14:paraId="7EC1847E" w14:textId="77777777" w:rsidR="007C2FF0" w:rsidRDefault="007C2FF0" w:rsidP="006E765C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882" w:type="dxa"/>
            <w:vAlign w:val="center"/>
          </w:tcPr>
          <w:p w14:paraId="6104E496" w14:textId="77777777" w:rsidR="007C2FF0" w:rsidRDefault="007C2FF0" w:rsidP="006E765C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047" w:type="dxa"/>
            <w:vAlign w:val="center"/>
          </w:tcPr>
          <w:p w14:paraId="13C2306D" w14:textId="77777777" w:rsidR="007C2FF0" w:rsidRDefault="007C2FF0" w:rsidP="006E765C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96" w:type="dxa"/>
            <w:vAlign w:val="center"/>
          </w:tcPr>
          <w:p w14:paraId="1BC88896" w14:textId="77777777" w:rsidR="007C2FF0" w:rsidRDefault="007C2FF0" w:rsidP="006E765C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772CA4CD" w14:textId="77777777" w:rsidR="007C2FF0" w:rsidRDefault="007C2FF0" w:rsidP="006E765C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C2FF0" w14:paraId="24FFC187" w14:textId="77777777" w:rsidTr="006E765C">
        <w:trPr>
          <w:trHeight w:val="505"/>
          <w:jc w:val="center"/>
        </w:trPr>
        <w:tc>
          <w:tcPr>
            <w:tcW w:w="1090" w:type="dxa"/>
            <w:vAlign w:val="center"/>
          </w:tcPr>
          <w:p w14:paraId="590C4AF1" w14:textId="77777777" w:rsidR="007C2FF0" w:rsidRDefault="007C2FF0" w:rsidP="006E765C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882" w:type="dxa"/>
            <w:vAlign w:val="center"/>
          </w:tcPr>
          <w:p w14:paraId="47A3F197" w14:textId="77777777" w:rsidR="007C2FF0" w:rsidRDefault="007C2FF0" w:rsidP="006E765C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047" w:type="dxa"/>
            <w:vAlign w:val="center"/>
          </w:tcPr>
          <w:p w14:paraId="7778193A" w14:textId="77777777" w:rsidR="007C2FF0" w:rsidRDefault="007C2FF0" w:rsidP="006E765C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96" w:type="dxa"/>
            <w:vAlign w:val="center"/>
          </w:tcPr>
          <w:p w14:paraId="556CAB13" w14:textId="77777777" w:rsidR="007C2FF0" w:rsidRDefault="007C2FF0" w:rsidP="006E765C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44EBCC0C" w14:textId="77777777" w:rsidR="007C2FF0" w:rsidRDefault="007C2FF0" w:rsidP="006E765C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C2FF0" w14:paraId="09CBAA46" w14:textId="77777777" w:rsidTr="006E765C">
        <w:trPr>
          <w:trHeight w:val="505"/>
          <w:jc w:val="center"/>
        </w:trPr>
        <w:tc>
          <w:tcPr>
            <w:tcW w:w="1090" w:type="dxa"/>
            <w:vAlign w:val="center"/>
          </w:tcPr>
          <w:p w14:paraId="02B0115E" w14:textId="77777777" w:rsidR="007C2FF0" w:rsidRDefault="007C2FF0" w:rsidP="006E765C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882" w:type="dxa"/>
            <w:vAlign w:val="center"/>
          </w:tcPr>
          <w:p w14:paraId="3796F4E7" w14:textId="77777777" w:rsidR="007C2FF0" w:rsidRDefault="007C2FF0" w:rsidP="006E765C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047" w:type="dxa"/>
            <w:vAlign w:val="center"/>
          </w:tcPr>
          <w:p w14:paraId="353E0CC6" w14:textId="77777777" w:rsidR="007C2FF0" w:rsidRDefault="007C2FF0" w:rsidP="006E765C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96" w:type="dxa"/>
            <w:vAlign w:val="center"/>
          </w:tcPr>
          <w:p w14:paraId="287CE405" w14:textId="77777777" w:rsidR="007C2FF0" w:rsidRDefault="007C2FF0" w:rsidP="006E765C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5A44505B" w14:textId="77777777" w:rsidR="007C2FF0" w:rsidRDefault="007C2FF0" w:rsidP="006E765C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C2FF0" w14:paraId="7672E740" w14:textId="77777777" w:rsidTr="006E765C">
        <w:trPr>
          <w:trHeight w:val="505"/>
          <w:jc w:val="center"/>
        </w:trPr>
        <w:tc>
          <w:tcPr>
            <w:tcW w:w="1090" w:type="dxa"/>
            <w:vAlign w:val="center"/>
          </w:tcPr>
          <w:p w14:paraId="654FF287" w14:textId="77777777" w:rsidR="007C2FF0" w:rsidRDefault="007C2FF0" w:rsidP="006E765C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882" w:type="dxa"/>
            <w:vAlign w:val="center"/>
          </w:tcPr>
          <w:p w14:paraId="4718209A" w14:textId="77777777" w:rsidR="007C2FF0" w:rsidRDefault="007C2FF0" w:rsidP="006E765C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047" w:type="dxa"/>
            <w:vAlign w:val="center"/>
          </w:tcPr>
          <w:p w14:paraId="03A77B95" w14:textId="77777777" w:rsidR="007C2FF0" w:rsidRDefault="007C2FF0" w:rsidP="006E765C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96" w:type="dxa"/>
            <w:vAlign w:val="center"/>
          </w:tcPr>
          <w:p w14:paraId="4B3CA91E" w14:textId="77777777" w:rsidR="007C2FF0" w:rsidRDefault="007C2FF0" w:rsidP="006E765C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7130C142" w14:textId="77777777" w:rsidR="007C2FF0" w:rsidRDefault="007C2FF0" w:rsidP="006E765C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C2FF0" w14:paraId="67E4EA92" w14:textId="77777777" w:rsidTr="006E765C">
        <w:trPr>
          <w:trHeight w:val="505"/>
          <w:jc w:val="center"/>
        </w:trPr>
        <w:tc>
          <w:tcPr>
            <w:tcW w:w="1090" w:type="dxa"/>
            <w:vAlign w:val="center"/>
          </w:tcPr>
          <w:p w14:paraId="311E8035" w14:textId="77777777" w:rsidR="007C2FF0" w:rsidRDefault="007C2FF0" w:rsidP="006E765C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882" w:type="dxa"/>
            <w:vAlign w:val="center"/>
          </w:tcPr>
          <w:p w14:paraId="7A2931C4" w14:textId="77777777" w:rsidR="007C2FF0" w:rsidRDefault="007C2FF0" w:rsidP="006E765C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047" w:type="dxa"/>
            <w:vAlign w:val="center"/>
          </w:tcPr>
          <w:p w14:paraId="1967151B" w14:textId="77777777" w:rsidR="007C2FF0" w:rsidRDefault="007C2FF0" w:rsidP="006E765C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96" w:type="dxa"/>
            <w:vAlign w:val="center"/>
          </w:tcPr>
          <w:p w14:paraId="22A16BAD" w14:textId="77777777" w:rsidR="007C2FF0" w:rsidRDefault="007C2FF0" w:rsidP="006E765C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25AC8E89" w14:textId="77777777" w:rsidR="007C2FF0" w:rsidRDefault="007C2FF0" w:rsidP="006E765C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C2FF0" w14:paraId="264F5B9B" w14:textId="77777777" w:rsidTr="006E765C">
        <w:trPr>
          <w:trHeight w:val="505"/>
          <w:jc w:val="center"/>
        </w:trPr>
        <w:tc>
          <w:tcPr>
            <w:tcW w:w="1090" w:type="dxa"/>
            <w:vAlign w:val="center"/>
          </w:tcPr>
          <w:p w14:paraId="5407C3D8" w14:textId="77777777" w:rsidR="007C2FF0" w:rsidRDefault="007C2FF0" w:rsidP="006E765C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882" w:type="dxa"/>
            <w:vAlign w:val="center"/>
          </w:tcPr>
          <w:p w14:paraId="48F12962" w14:textId="77777777" w:rsidR="007C2FF0" w:rsidRDefault="007C2FF0" w:rsidP="006E765C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047" w:type="dxa"/>
            <w:vAlign w:val="center"/>
          </w:tcPr>
          <w:p w14:paraId="66CD6E5D" w14:textId="77777777" w:rsidR="007C2FF0" w:rsidRDefault="007C2FF0" w:rsidP="006E765C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96" w:type="dxa"/>
            <w:vAlign w:val="center"/>
          </w:tcPr>
          <w:p w14:paraId="720FD6D9" w14:textId="77777777" w:rsidR="007C2FF0" w:rsidRDefault="007C2FF0" w:rsidP="006E765C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64B246B4" w14:textId="77777777" w:rsidR="007C2FF0" w:rsidRDefault="007C2FF0" w:rsidP="006E765C">
            <w:pPr>
              <w:adjustRightInd w:val="0"/>
              <w:snapToGrid w:val="0"/>
              <w:spacing w:line="360" w:lineRule="auto"/>
              <w:ind w:leftChars="-42" w:left="-88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</w:tbl>
    <w:p w14:paraId="4D7A1895" w14:textId="77777777" w:rsidR="007C2FF0" w:rsidRDefault="007C2FF0" w:rsidP="007C2FF0">
      <w:pPr>
        <w:adjustRightInd w:val="0"/>
        <w:snapToGrid w:val="0"/>
        <w:spacing w:line="360" w:lineRule="auto"/>
        <w:ind w:leftChars="-42" w:left="-88"/>
        <w:rPr>
          <w:rFonts w:ascii="宋体" w:hAnsi="宋体" w:cs="宋体" w:hint="eastAsia"/>
          <w:b/>
          <w:szCs w:val="21"/>
        </w:rPr>
      </w:pPr>
    </w:p>
    <w:p w14:paraId="600DECB6" w14:textId="77777777" w:rsidR="007C2FF0" w:rsidRDefault="007C2FF0" w:rsidP="007C2FF0">
      <w:pPr>
        <w:adjustRightInd w:val="0"/>
        <w:snapToGrid w:val="0"/>
        <w:spacing w:line="360" w:lineRule="auto"/>
        <w:ind w:leftChars="-42" w:left="-88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szCs w:val="21"/>
        </w:rPr>
        <w:t>备注</w:t>
      </w:r>
      <w:r>
        <w:rPr>
          <w:rFonts w:ascii="宋体" w:hAnsi="宋体" w:cs="宋体" w:hint="eastAsia"/>
          <w:szCs w:val="21"/>
        </w:rPr>
        <w:t>：“响应/偏离”栏应逐项注明“响应”或“偏离”，所有偏离项必须有情况说明。</w:t>
      </w:r>
    </w:p>
    <w:p w14:paraId="113EE121" w14:textId="77777777" w:rsidR="007C2FF0" w:rsidRDefault="007C2FF0" w:rsidP="007C2FF0">
      <w:pPr>
        <w:adjustRightInd w:val="0"/>
        <w:snapToGrid w:val="0"/>
        <w:spacing w:line="360" w:lineRule="auto"/>
        <w:ind w:leftChars="-42" w:left="-88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      </w:t>
      </w:r>
    </w:p>
    <w:p w14:paraId="344F6EC1" w14:textId="77777777" w:rsidR="007C2FF0" w:rsidRDefault="007C2FF0" w:rsidP="007C2FF0">
      <w:pPr>
        <w:adjustRightInd w:val="0"/>
        <w:snapToGrid w:val="0"/>
        <w:spacing w:before="50" w:line="360" w:lineRule="auto"/>
        <w:rPr>
          <w:rFonts w:ascii="宋体" w:hAnsi="宋体" w:cs="宋体" w:hint="eastAsia"/>
          <w:szCs w:val="21"/>
        </w:rPr>
      </w:pPr>
    </w:p>
    <w:p w14:paraId="6658ABB1" w14:textId="03AD18D4" w:rsidR="007C2FF0" w:rsidRDefault="007C2FF0" w:rsidP="007C2FF0">
      <w:pPr>
        <w:adjustRightInd w:val="0"/>
        <w:snapToGrid w:val="0"/>
        <w:spacing w:before="50"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供应商</w:t>
      </w:r>
      <w:r>
        <w:rPr>
          <w:rFonts w:ascii="宋体" w:hAnsi="宋体" w:cs="宋体" w:hint="eastAsia"/>
          <w:szCs w:val="21"/>
        </w:rPr>
        <w:t>名称（盖单位章）：</w:t>
      </w:r>
    </w:p>
    <w:p w14:paraId="72BF8D60" w14:textId="77777777" w:rsidR="007C2FF0" w:rsidRDefault="007C2FF0" w:rsidP="007C2FF0">
      <w:pPr>
        <w:adjustRightInd w:val="0"/>
        <w:snapToGrid w:val="0"/>
        <w:spacing w:before="50"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法定代表人或其授权的代理人（签字）：</w:t>
      </w:r>
      <w:r>
        <w:rPr>
          <w:rFonts w:ascii="宋体" w:hAnsi="宋体" w:cs="宋体" w:hint="eastAsia"/>
          <w:szCs w:val="21"/>
          <w:u w:val="single"/>
        </w:rPr>
        <w:t xml:space="preserve">                     </w:t>
      </w:r>
    </w:p>
    <w:p w14:paraId="399F812E" w14:textId="77777777" w:rsidR="007C2FF0" w:rsidRDefault="007C2FF0" w:rsidP="007C2FF0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日期：</w:t>
      </w:r>
      <w:r>
        <w:rPr>
          <w:rFonts w:ascii="宋体" w:hAnsi="宋体" w:cs="宋体" w:hint="eastAsia"/>
          <w:szCs w:val="21"/>
          <w:u w:val="single"/>
        </w:rPr>
        <w:t xml:space="preserve">                 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 w:hint="eastAsia"/>
          <w:szCs w:val="21"/>
          <w:u w:val="single"/>
        </w:rPr>
        <w:t xml:space="preserve">        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  <w:u w:val="single"/>
        </w:rPr>
        <w:t xml:space="preserve">      </w:t>
      </w:r>
      <w:r>
        <w:rPr>
          <w:rFonts w:ascii="宋体" w:hAnsi="宋体" w:cs="宋体" w:hint="eastAsia"/>
          <w:szCs w:val="21"/>
        </w:rPr>
        <w:t>_日</w:t>
      </w:r>
    </w:p>
    <w:p w14:paraId="41BB578F" w14:textId="1FAEE7DF" w:rsidR="00E03AE7" w:rsidRDefault="00E03AE7" w:rsidP="007C2FF0">
      <w:pPr>
        <w:rPr>
          <w:rFonts w:hint="eastAsia"/>
        </w:rPr>
      </w:pPr>
    </w:p>
    <w:sectPr w:rsidR="00E03AE7" w:rsidSect="007C2FF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8CAEC" w14:textId="77777777" w:rsidR="006A022F" w:rsidRDefault="006A022F" w:rsidP="007C2FF0">
      <w:pPr>
        <w:rPr>
          <w:rFonts w:hint="eastAsia"/>
        </w:rPr>
      </w:pPr>
      <w:r>
        <w:separator/>
      </w:r>
    </w:p>
  </w:endnote>
  <w:endnote w:type="continuationSeparator" w:id="0">
    <w:p w14:paraId="39464DE4" w14:textId="77777777" w:rsidR="006A022F" w:rsidRDefault="006A022F" w:rsidP="007C2F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9FC25" w14:textId="77777777" w:rsidR="006A022F" w:rsidRDefault="006A022F" w:rsidP="007C2FF0">
      <w:pPr>
        <w:rPr>
          <w:rFonts w:hint="eastAsia"/>
        </w:rPr>
      </w:pPr>
      <w:r>
        <w:separator/>
      </w:r>
    </w:p>
  </w:footnote>
  <w:footnote w:type="continuationSeparator" w:id="0">
    <w:p w14:paraId="48E91AA4" w14:textId="77777777" w:rsidR="006A022F" w:rsidRDefault="006A022F" w:rsidP="007C2FF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7D"/>
    <w:rsid w:val="00060824"/>
    <w:rsid w:val="001A607D"/>
    <w:rsid w:val="006A022F"/>
    <w:rsid w:val="007C2FF0"/>
    <w:rsid w:val="00B27916"/>
    <w:rsid w:val="00B560CD"/>
    <w:rsid w:val="00E03AE7"/>
    <w:rsid w:val="00EC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0C18F"/>
  <w15:chartTrackingRefBased/>
  <w15:docId w15:val="{8DE76E19-B945-4BBE-B225-D8DEDEFD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7C2F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6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1A6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nhideWhenUsed/>
    <w:qFormat/>
    <w:rsid w:val="001A6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07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07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07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07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07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07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07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1A60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rsid w:val="001A60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07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07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A607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0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0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07D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1A6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07D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1A607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0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1A607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A607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C2FF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C2FF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C2F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C2FF0"/>
    <w:rPr>
      <w:sz w:val="18"/>
      <w:szCs w:val="18"/>
    </w:rPr>
  </w:style>
  <w:style w:type="paragraph" w:styleId="af2">
    <w:name w:val="Body Text Indent"/>
    <w:basedOn w:val="a"/>
    <w:link w:val="af3"/>
    <w:uiPriority w:val="99"/>
    <w:semiHidden/>
    <w:unhideWhenUsed/>
    <w:rsid w:val="007C2FF0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7C2FF0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f2"/>
    <w:link w:val="22"/>
    <w:uiPriority w:val="99"/>
    <w:semiHidden/>
    <w:unhideWhenUsed/>
    <w:rsid w:val="007C2FF0"/>
    <w:pPr>
      <w:ind w:firstLineChars="200" w:firstLine="420"/>
    </w:pPr>
  </w:style>
  <w:style w:type="character" w:customStyle="1" w:styleId="22">
    <w:name w:val="正文文本首行缩进 2 字符"/>
    <w:basedOn w:val="af3"/>
    <w:link w:val="2"/>
    <w:uiPriority w:val="99"/>
    <w:semiHidden/>
    <w:rsid w:val="007C2FF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wang</dc:creator>
  <cp:keywords/>
  <dc:description/>
  <cp:lastModifiedBy>wang wang</cp:lastModifiedBy>
  <cp:revision>3</cp:revision>
  <dcterms:created xsi:type="dcterms:W3CDTF">2025-03-13T13:11:00Z</dcterms:created>
  <dcterms:modified xsi:type="dcterms:W3CDTF">2025-03-13T13:15:00Z</dcterms:modified>
</cp:coreProperties>
</file>