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2C2C4" w14:textId="1215E537" w:rsidR="001C656C" w:rsidRDefault="00000000">
      <w:pPr>
        <w:jc w:val="left"/>
        <w:outlineLvl w:val="0"/>
        <w:rPr>
          <w:rFonts w:ascii="黑体" w:eastAsia="黑体" w:hAnsi="黑体" w:cs="黑体" w:hint="eastAsia"/>
          <w:sz w:val="32"/>
          <w:szCs w:val="32"/>
        </w:rPr>
      </w:pPr>
      <w:r>
        <w:rPr>
          <w:rFonts w:ascii="黑体" w:eastAsia="黑体" w:hAnsi="黑体" w:cs="黑体" w:hint="eastAsia"/>
          <w:sz w:val="32"/>
          <w:szCs w:val="32"/>
        </w:rPr>
        <w:t>附件</w:t>
      </w:r>
      <w:r w:rsidR="00D53B7E">
        <w:rPr>
          <w:rFonts w:ascii="黑体" w:eastAsia="黑体" w:hAnsi="黑体" w:cs="黑体" w:hint="eastAsia"/>
          <w:sz w:val="32"/>
          <w:szCs w:val="32"/>
        </w:rPr>
        <w:t>5</w:t>
      </w:r>
    </w:p>
    <w:p w14:paraId="23B6ADE0" w14:textId="77777777" w:rsidR="001C656C" w:rsidRDefault="001C656C">
      <w:pPr>
        <w:jc w:val="center"/>
      </w:pPr>
    </w:p>
    <w:p w14:paraId="3239353B" w14:textId="77777777" w:rsidR="001C656C" w:rsidRDefault="00000000">
      <w:pPr>
        <w:spacing w:line="520" w:lineRule="exact"/>
        <w:ind w:firstLineChars="50" w:firstLine="220"/>
        <w:jc w:val="center"/>
        <w:outlineLvl w:val="0"/>
        <w:rPr>
          <w:rFonts w:ascii="方正小标宋简体" w:eastAsia="方正小标宋简体"/>
          <w:sz w:val="44"/>
          <w:szCs w:val="44"/>
        </w:rPr>
      </w:pPr>
      <w:r>
        <w:rPr>
          <w:rFonts w:ascii="方正小标宋简体" w:eastAsia="方正小标宋简体" w:hint="eastAsia"/>
          <w:sz w:val="44"/>
          <w:szCs w:val="44"/>
        </w:rPr>
        <w:t>报 名 确 认 函</w:t>
      </w:r>
    </w:p>
    <w:p w14:paraId="57BBDD84" w14:textId="77777777" w:rsidR="001C656C" w:rsidRDefault="001C656C">
      <w:pPr>
        <w:shd w:val="clear" w:color="auto" w:fill="FFFFFF"/>
        <w:spacing w:line="520" w:lineRule="exact"/>
        <w:ind w:firstLine="480"/>
        <w:jc w:val="center"/>
        <w:rPr>
          <w:rFonts w:ascii="黑体" w:eastAsia="黑体" w:hAnsi="宋体" w:cs="宋体" w:hint="eastAsia"/>
          <w:b/>
          <w:bCs/>
          <w:kern w:val="36"/>
          <w:sz w:val="32"/>
          <w:szCs w:val="32"/>
        </w:rPr>
      </w:pPr>
    </w:p>
    <w:p w14:paraId="5D2DFCEC" w14:textId="77777777" w:rsidR="001C656C" w:rsidRDefault="00000000">
      <w:pPr>
        <w:spacing w:line="5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中国地质调查局长沙自然资源综合调查中心：</w:t>
      </w:r>
    </w:p>
    <w:p w14:paraId="484CE01F" w14:textId="2A8E5DEA" w:rsidR="001C656C" w:rsidRDefault="00000000" w:rsidP="00D53B7E">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我方已获悉贵单位关于</w:t>
      </w:r>
      <w:r w:rsidR="00D53B7E" w:rsidRPr="00D53B7E">
        <w:rPr>
          <w:rFonts w:ascii="仿宋_GB2312" w:eastAsia="仿宋_GB2312" w:hAnsi="仿宋_GB2312" w:cs="仿宋_GB2312" w:hint="eastAsia"/>
          <w:sz w:val="32"/>
          <w:szCs w:val="32"/>
        </w:rPr>
        <w:t>长沙中心野外工作车辆租赁服务参照询价</w:t>
      </w:r>
      <w:r w:rsidR="00D53B7E">
        <w:rPr>
          <w:rFonts w:ascii="仿宋_GB2312" w:eastAsia="仿宋_GB2312" w:hAnsi="仿宋_GB2312" w:cs="仿宋_GB2312" w:hint="eastAsia"/>
          <w:sz w:val="32"/>
          <w:szCs w:val="32"/>
        </w:rPr>
        <w:t>采购</w:t>
      </w:r>
      <w:r>
        <w:rPr>
          <w:rFonts w:ascii="仿宋_GB2312" w:eastAsia="仿宋_GB2312" w:hAnsi="仿宋_GB2312" w:cs="仿宋_GB2312" w:hint="eastAsia"/>
          <w:sz w:val="32"/>
          <w:szCs w:val="32"/>
        </w:rPr>
        <w:t>邀请函相关内容，并已充分了解贵单位发布的询价采购内容，现确认参</w:t>
      </w:r>
      <w:r>
        <w:rPr>
          <w:rFonts w:ascii="仿宋_GB2312" w:eastAsia="仿宋_GB2312" w:hAnsi="仿宋_GB2312" w:cs="仿宋_GB2312" w:hint="eastAsia"/>
          <w:spacing w:val="28"/>
          <w:sz w:val="32"/>
          <w:szCs w:val="32"/>
        </w:rPr>
        <w:t>加贵单位</w:t>
      </w:r>
      <w:r w:rsidR="00313C86" w:rsidRPr="00D53B7E">
        <w:rPr>
          <w:rFonts w:ascii="仿宋_GB2312" w:eastAsia="仿宋_GB2312" w:hAnsi="仿宋_GB2312" w:cs="仿宋_GB2312" w:hint="eastAsia"/>
          <w:sz w:val="32"/>
          <w:szCs w:val="32"/>
        </w:rPr>
        <w:t>野外工作车辆租赁服务</w:t>
      </w:r>
      <w:r>
        <w:rPr>
          <w:rFonts w:ascii="仿宋_GB2312" w:eastAsia="仿宋_GB2312" w:hAnsi="仿宋_GB2312" w:cs="仿宋_GB2312" w:hint="eastAsia"/>
          <w:sz w:val="32"/>
          <w:szCs w:val="32"/>
        </w:rPr>
        <w:t>采购项目</w:t>
      </w:r>
      <w:r>
        <w:rPr>
          <w:rFonts w:ascii="仿宋_GB2312" w:eastAsia="仿宋_GB2312" w:hAnsi="仿宋_GB2312" w:cs="仿宋_GB2312" w:hint="eastAsia"/>
          <w:spacing w:val="28"/>
          <w:sz w:val="32"/>
          <w:szCs w:val="32"/>
        </w:rPr>
        <w:t>活动。并授</w:t>
      </w:r>
      <w:r>
        <w:rPr>
          <w:rFonts w:ascii="仿宋_GB2312" w:eastAsia="仿宋_GB2312" w:hAnsi="仿宋_GB2312" w:cs="仿宋_GB2312" w:hint="eastAsia"/>
          <w:sz w:val="32"/>
          <w:szCs w:val="32"/>
        </w:rPr>
        <w:t>权委托</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（姓名）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（职务）</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为本项目的委托代表人，负责本项目询价采购具体事宜。委托代表人联系电话</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，电子邮箱</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。并就此承诺：</w:t>
      </w:r>
    </w:p>
    <w:p w14:paraId="483EDECD" w14:textId="77777777" w:rsidR="001C656C" w:rsidRDefault="00000000">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一、本公司已认真阅读贵单位该项目询价邀请函，并完全理解文件的内容。本公司保证严格保密询价评审过程相关内容，不泄露贵单位任何关于本项目需要保密的信息。</w:t>
      </w:r>
    </w:p>
    <w:p w14:paraId="2EF63AA3" w14:textId="77777777" w:rsidR="001C656C" w:rsidRDefault="00000000">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二、本公司保证所递交的报名确认函及报价文件内容的真实性、有效性。本公司愿意承担虚构信息及伪造文件等有损诚信行为导致的一切不利后果。</w:t>
      </w:r>
    </w:p>
    <w:p w14:paraId="373442BA" w14:textId="77777777" w:rsidR="001C656C" w:rsidRDefault="00000000">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三、在参与本次询价采购活动过程中，本公司承诺不从事不正当竞争行为和不正当交易行为。</w:t>
      </w:r>
    </w:p>
    <w:p w14:paraId="6AF0A64B" w14:textId="77777777" w:rsidR="001C656C" w:rsidRDefault="001C656C">
      <w:pPr>
        <w:spacing w:line="520" w:lineRule="exact"/>
        <w:ind w:firstLineChars="200" w:firstLine="640"/>
        <w:rPr>
          <w:rFonts w:ascii="仿宋_GB2312" w:eastAsia="仿宋_GB2312" w:hAnsi="仿宋_GB2312" w:cs="仿宋_GB2312" w:hint="eastAsia"/>
          <w:sz w:val="32"/>
          <w:szCs w:val="32"/>
        </w:rPr>
      </w:pPr>
    </w:p>
    <w:p w14:paraId="2D288B73" w14:textId="77777777" w:rsidR="001C656C" w:rsidRDefault="00000000">
      <w:pPr>
        <w:spacing w:line="5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公司名称（盖章）：</w:t>
      </w:r>
    </w:p>
    <w:p w14:paraId="036DD10B" w14:textId="77777777" w:rsidR="001C656C" w:rsidRDefault="00000000">
      <w:pPr>
        <w:spacing w:line="5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法定代表人（签章）：</w:t>
      </w:r>
    </w:p>
    <w:p w14:paraId="4DD306B6" w14:textId="53CACC95" w:rsidR="00606FFB" w:rsidRDefault="00000000" w:rsidP="00EB7F80">
      <w:pPr>
        <w:spacing w:line="520" w:lineRule="exact"/>
        <w:ind w:firstLineChars="1200" w:firstLine="38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日   期：</w:t>
      </w:r>
    </w:p>
    <w:sectPr w:rsidR="00606FFB">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29362" w14:textId="77777777" w:rsidR="000762B1" w:rsidRDefault="000762B1" w:rsidP="004D40D3">
      <w:r>
        <w:separator/>
      </w:r>
    </w:p>
  </w:endnote>
  <w:endnote w:type="continuationSeparator" w:id="0">
    <w:p w14:paraId="649AF0AA" w14:textId="77777777" w:rsidR="000762B1" w:rsidRDefault="000762B1" w:rsidP="004D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A2CBA" w14:textId="77777777" w:rsidR="000762B1" w:rsidRDefault="000762B1" w:rsidP="004D40D3">
      <w:r>
        <w:separator/>
      </w:r>
    </w:p>
  </w:footnote>
  <w:footnote w:type="continuationSeparator" w:id="0">
    <w:p w14:paraId="5A8E14F4" w14:textId="77777777" w:rsidR="000762B1" w:rsidRDefault="000762B1" w:rsidP="004D4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C"/>
    <w:multiLevelType w:val="multilevel"/>
    <w:tmpl w:val="0000001C"/>
    <w:lvl w:ilvl="0">
      <w:start w:val="1"/>
      <w:numFmt w:val="decimal"/>
      <w:lvlText w:val="%1."/>
      <w:lvlJc w:val="left"/>
      <w:pPr>
        <w:ind w:left="420" w:hanging="420"/>
      </w:pPr>
    </w:lvl>
    <w:lvl w:ilvl="1">
      <w:start w:val="1"/>
      <w:numFmt w:val="decimal"/>
      <w:lvlText w:val="(%2)"/>
      <w:lvlJc w:val="left"/>
      <w:pPr>
        <w:ind w:left="780" w:hanging="36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715048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F63"/>
    <w:rsid w:val="00002AFC"/>
    <w:rsid w:val="00042A48"/>
    <w:rsid w:val="00045C51"/>
    <w:rsid w:val="000545FC"/>
    <w:rsid w:val="000762B1"/>
    <w:rsid w:val="00091720"/>
    <w:rsid w:val="000B648E"/>
    <w:rsid w:val="000D590B"/>
    <w:rsid w:val="0011421C"/>
    <w:rsid w:val="001B3948"/>
    <w:rsid w:val="001C656C"/>
    <w:rsid w:val="00237140"/>
    <w:rsid w:val="0026196B"/>
    <w:rsid w:val="002B14E9"/>
    <w:rsid w:val="002D3B19"/>
    <w:rsid w:val="00313C86"/>
    <w:rsid w:val="003636B7"/>
    <w:rsid w:val="003652E0"/>
    <w:rsid w:val="003C32A7"/>
    <w:rsid w:val="00405E9E"/>
    <w:rsid w:val="00411A70"/>
    <w:rsid w:val="0042309E"/>
    <w:rsid w:val="004D40D3"/>
    <w:rsid w:val="00540B0E"/>
    <w:rsid w:val="00551B7B"/>
    <w:rsid w:val="00591D8D"/>
    <w:rsid w:val="005B7FDE"/>
    <w:rsid w:val="005D659F"/>
    <w:rsid w:val="00606FFB"/>
    <w:rsid w:val="006340F9"/>
    <w:rsid w:val="0068554D"/>
    <w:rsid w:val="006C366F"/>
    <w:rsid w:val="006E355C"/>
    <w:rsid w:val="00721A64"/>
    <w:rsid w:val="0076305D"/>
    <w:rsid w:val="00786400"/>
    <w:rsid w:val="007A03CA"/>
    <w:rsid w:val="007D45EA"/>
    <w:rsid w:val="00804107"/>
    <w:rsid w:val="00855B40"/>
    <w:rsid w:val="008B125C"/>
    <w:rsid w:val="00901F2E"/>
    <w:rsid w:val="00931BE0"/>
    <w:rsid w:val="00961481"/>
    <w:rsid w:val="00961B8E"/>
    <w:rsid w:val="009815D7"/>
    <w:rsid w:val="009C6B72"/>
    <w:rsid w:val="009D65DB"/>
    <w:rsid w:val="009F231C"/>
    <w:rsid w:val="009F727A"/>
    <w:rsid w:val="00A07894"/>
    <w:rsid w:val="00A6178E"/>
    <w:rsid w:val="00A62F63"/>
    <w:rsid w:val="00AF75D3"/>
    <w:rsid w:val="00B04579"/>
    <w:rsid w:val="00B1601E"/>
    <w:rsid w:val="00B560CD"/>
    <w:rsid w:val="00BA36FB"/>
    <w:rsid w:val="00BE75C3"/>
    <w:rsid w:val="00C1433E"/>
    <w:rsid w:val="00C9284B"/>
    <w:rsid w:val="00C94DF5"/>
    <w:rsid w:val="00CE2339"/>
    <w:rsid w:val="00D3350E"/>
    <w:rsid w:val="00D35DF5"/>
    <w:rsid w:val="00D53B7E"/>
    <w:rsid w:val="00D61516"/>
    <w:rsid w:val="00DD748A"/>
    <w:rsid w:val="00DF7A1A"/>
    <w:rsid w:val="00E23110"/>
    <w:rsid w:val="00EB7F80"/>
    <w:rsid w:val="00EE061B"/>
    <w:rsid w:val="00F3781F"/>
    <w:rsid w:val="00F753D0"/>
    <w:rsid w:val="00FD2288"/>
    <w:rsid w:val="03802787"/>
    <w:rsid w:val="094572BF"/>
    <w:rsid w:val="0D9E36EB"/>
    <w:rsid w:val="0DDB5C12"/>
    <w:rsid w:val="0E897BFA"/>
    <w:rsid w:val="117C656D"/>
    <w:rsid w:val="11D26251"/>
    <w:rsid w:val="123840BA"/>
    <w:rsid w:val="16E95C18"/>
    <w:rsid w:val="1713676E"/>
    <w:rsid w:val="254C6468"/>
    <w:rsid w:val="25EA2FD9"/>
    <w:rsid w:val="282A7B65"/>
    <w:rsid w:val="286F3610"/>
    <w:rsid w:val="2E0D053B"/>
    <w:rsid w:val="2F5D541D"/>
    <w:rsid w:val="31A31A84"/>
    <w:rsid w:val="41692D18"/>
    <w:rsid w:val="45AA03C5"/>
    <w:rsid w:val="472E0765"/>
    <w:rsid w:val="49A42285"/>
    <w:rsid w:val="4EF26143"/>
    <w:rsid w:val="57036233"/>
    <w:rsid w:val="576C351F"/>
    <w:rsid w:val="57AB4222"/>
    <w:rsid w:val="5AC268A5"/>
    <w:rsid w:val="5EBB729B"/>
    <w:rsid w:val="624B53EC"/>
    <w:rsid w:val="63357337"/>
    <w:rsid w:val="676B01C2"/>
    <w:rsid w:val="6EBD475C"/>
    <w:rsid w:val="74287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D43EC6A"/>
  <w15:docId w15:val="{138460A6-6D0F-49FE-8CE3-1A8D71C6C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rsid w:val="00D53B7E"/>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ind w:leftChars="2500" w:left="100"/>
    </w:p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link w:val="a7"/>
    <w:qFormat/>
    <w:pP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qFormat/>
    <w:rPr>
      <w:rFonts w:ascii="Times New Roman" w:eastAsia="宋体" w:hAnsi="Times New Roman" w:cs="Times New Roman"/>
      <w:kern w:val="2"/>
      <w:sz w:val="18"/>
      <w:szCs w:val="18"/>
    </w:rPr>
  </w:style>
  <w:style w:type="character" w:customStyle="1" w:styleId="20">
    <w:name w:val="标题 2 字符"/>
    <w:basedOn w:val="a0"/>
    <w:link w:val="2"/>
    <w:uiPriority w:val="9"/>
    <w:semiHidden/>
    <w:qFormat/>
    <w:rPr>
      <w:rFonts w:ascii="Arial" w:eastAsia="黑体" w:hAnsi="Arial" w:cs="Times New Roman"/>
      <w:b/>
      <w:bCs/>
      <w:kern w:val="2"/>
      <w:sz w:val="32"/>
      <w:szCs w:val="32"/>
    </w:rPr>
  </w:style>
  <w:style w:type="character" w:customStyle="1" w:styleId="a4">
    <w:name w:val="日期 字符"/>
    <w:basedOn w:val="a0"/>
    <w:link w:val="a3"/>
    <w:qFormat/>
    <w:rPr>
      <w:rFonts w:ascii="Times New Roman" w:eastAsia="宋体" w:hAnsi="Times New Roman" w:cs="Times New Roman"/>
      <w:kern w:val="2"/>
      <w:sz w:val="21"/>
      <w:szCs w:val="24"/>
    </w:rPr>
  </w:style>
  <w:style w:type="character" w:customStyle="1" w:styleId="10">
    <w:name w:val="标题 1 字符"/>
    <w:basedOn w:val="a0"/>
    <w:link w:val="1"/>
    <w:rsid w:val="00D53B7E"/>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870061">
      <w:bodyDiv w:val="1"/>
      <w:marLeft w:val="0"/>
      <w:marRight w:val="0"/>
      <w:marTop w:val="0"/>
      <w:marBottom w:val="0"/>
      <w:divBdr>
        <w:top w:val="none" w:sz="0" w:space="0" w:color="auto"/>
        <w:left w:val="none" w:sz="0" w:space="0" w:color="auto"/>
        <w:bottom w:val="none" w:sz="0" w:space="0" w:color="auto"/>
        <w:right w:val="none" w:sz="0" w:space="0" w:color="auto"/>
      </w:divBdr>
    </w:div>
    <w:div w:id="1588803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FB2656-FA20-4AED-83DE-B4A371773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装备基建</dc:creator>
  <cp:lastModifiedBy>wang wang</cp:lastModifiedBy>
  <cp:revision>79</cp:revision>
  <cp:lastPrinted>2025-02-25T01:46:00Z</cp:lastPrinted>
  <dcterms:created xsi:type="dcterms:W3CDTF">2023-03-15T06:45:00Z</dcterms:created>
  <dcterms:modified xsi:type="dcterms:W3CDTF">2025-03-14T04:49:00Z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